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关于做好2020年度道路运输企业等级评定工作的补充通知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作者：秘书处 时间：2020-12-28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各省级道路运输协会、各有关道路运输企业：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根据中国道路运输协会（以下简称我会）</w:t>
      </w:r>
      <w:r>
        <w:rPr>
          <w:rFonts w:hint="eastAsia" w:ascii="微软雅黑" w:hAnsi="微软雅黑" w:eastAsia="微软雅黑" w:cs="微软雅黑"/>
          <w:i w:val="0"/>
          <w:caps w:val="0"/>
          <w:color w:val="3F51B5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F51B5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"http://www.crta.org.cn/details.html?id=22&amp;contentId=2464" \t "http://www.crta.org.cn/_self" </w:instrText>
      </w:r>
      <w:r>
        <w:rPr>
          <w:rFonts w:hint="eastAsia" w:ascii="微软雅黑" w:hAnsi="微软雅黑" w:eastAsia="微软雅黑" w:cs="微软雅黑"/>
          <w:i w:val="0"/>
          <w:caps w:val="0"/>
          <w:color w:val="3F51B5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3F51B5"/>
          <w:spacing w:val="0"/>
          <w:sz w:val="24"/>
          <w:szCs w:val="24"/>
          <w:u w:val="none"/>
          <w:bdr w:val="none" w:color="auto" w:sz="0" w:space="0"/>
          <w:shd w:val="clear" w:fill="FFFFFF"/>
        </w:rPr>
        <w:t>《关于组织开展2020年度道路运输企业等级评定工作的通知》</w:t>
      </w:r>
      <w:r>
        <w:rPr>
          <w:rFonts w:hint="eastAsia" w:ascii="微软雅黑" w:hAnsi="微软雅黑" w:eastAsia="微软雅黑" w:cs="微软雅黑"/>
          <w:i w:val="0"/>
          <w:caps w:val="0"/>
          <w:color w:val="3F51B5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（中道运协发〔2020〕34号）文件要求，为做好2020年度道路运输企业等级评定工作，现就相关事宜补充通知如下：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一、申报时间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自通知发出之日起开始申报，截止时间为2021年3月31日（以申报企业资料寄出至我会时间为准）。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二、材料要求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1.申报企业按要求填写《等级评定申请表》，并制作纸质文本一式两份。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2.申报企业按照《申请材料审查登记表》中内容要求，汇总整理相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关材料电子文档，做好文件顺序编排，以U盘储存方式报送。另申报企业已完成全部纸质材料准备的，不再另行制作电子文档。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道路旅客运输、汽车客运站、汽车租赁企业，郝志虎010-58731835；道路货物运输、道路大型物件运输企业，庞亚琦010-58731836；道路危险货物运输企业，韩芳010-58731827；电子邮箱：djpd@crta.org.cn。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                          中国道路运输协会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   2020年12月28日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2021-04-01T00:55:37Z</dcterms:created>
  <dc:creator>Administrator</dc:creator>
  <cp:lastModifiedBy>张翼</cp:lastModifiedBy>
  <dcterms:modified xsi:type="dcterms:W3CDTF">2021-04-01T00:57:06Z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